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D5D1E" w14:textId="77777777" w:rsidR="00B567B3" w:rsidRDefault="00000000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UMOWA NR       /2026/IŚR</w:t>
      </w:r>
    </w:p>
    <w:p w14:paraId="1E5F4862" w14:textId="77777777" w:rsidR="00CC042D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Zawarta w dniu …………… 2026 r. pomiędzy </w:t>
      </w:r>
    </w:p>
    <w:p w14:paraId="6F2A0FFA" w14:textId="352B30B1" w:rsidR="00B567B3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C042D">
        <w:rPr>
          <w:rFonts w:ascii="Times New Roman" w:hAnsi="Times New Roman"/>
          <w:b/>
          <w:bCs/>
          <w:sz w:val="24"/>
          <w:szCs w:val="24"/>
        </w:rPr>
        <w:t>Gminą Nowe Miasto nad Pilic</w:t>
      </w:r>
      <w:r w:rsidR="0007767A">
        <w:rPr>
          <w:rFonts w:ascii="Times New Roman" w:hAnsi="Times New Roman"/>
          <w:b/>
          <w:bCs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 xml:space="preserve"> z siedzibą w</w:t>
      </w:r>
      <w:r w:rsidR="000776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Nowym</w:t>
      </w:r>
      <w:r w:rsidR="000776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Mieście nad Pilicą, pl. O. H. Koźmińskiego 1/2 reprezentowaną przez:</w:t>
      </w:r>
    </w:p>
    <w:p w14:paraId="3BB3DFFC" w14:textId="77777777" w:rsidR="00B567B3" w:rsidRDefault="00000000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Burmistrza Miasta i Gminy Nowe Miasto nad Pilicą – Barbarę Gąsiorowską</w:t>
      </w:r>
    </w:p>
    <w:p w14:paraId="097F2C1C" w14:textId="6F97D9D2" w:rsidR="00B567B3" w:rsidRDefault="00000000" w:rsidP="00CC042D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przy kontrasygnacie</w:t>
      </w:r>
      <w:r w:rsidR="00CC042D">
        <w:t xml:space="preserve"> </w:t>
      </w:r>
      <w:r>
        <w:rPr>
          <w:rFonts w:ascii="Times New Roman" w:hAnsi="Times New Roman"/>
          <w:sz w:val="24"/>
          <w:szCs w:val="24"/>
        </w:rPr>
        <w:t>Skarbnik Miasta i Gminy Nowe Miasto nad Pilicą – Ewy Bator</w:t>
      </w:r>
    </w:p>
    <w:p w14:paraId="6ECBEC6F" w14:textId="794E2AF2" w:rsidR="00B567B3" w:rsidRDefault="00CC042D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zwanym dalej </w:t>
      </w:r>
      <w:r>
        <w:rPr>
          <w:rFonts w:ascii="Times New Roman" w:hAnsi="Times New Roman"/>
          <w:b/>
          <w:bCs/>
          <w:sz w:val="24"/>
          <w:szCs w:val="24"/>
        </w:rPr>
        <w:t>„Zleceniodawcą”,</w:t>
      </w:r>
    </w:p>
    <w:p w14:paraId="203A5C5B" w14:textId="77777777" w:rsidR="00B567B3" w:rsidRDefault="0000000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</w:p>
    <w:p w14:paraId="79F5D69D" w14:textId="581AB229" w:rsidR="00B567B3" w:rsidRDefault="0007767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…………………………</w:t>
      </w:r>
      <w:r>
        <w:rPr>
          <w:rFonts w:ascii="Times New Roman" w:hAnsi="Times New Roman"/>
          <w:sz w:val="24"/>
          <w:szCs w:val="24"/>
        </w:rPr>
        <w:t xml:space="preserve">………………………………………………………………………………. zwanym dalej </w:t>
      </w:r>
      <w:r w:rsidR="00CC042D">
        <w:rPr>
          <w:rFonts w:ascii="Times New Roman" w:hAnsi="Times New Roman"/>
          <w:b/>
          <w:bCs/>
          <w:sz w:val="24"/>
          <w:szCs w:val="24"/>
        </w:rPr>
        <w:t>„Zleceniobiorcą”</w:t>
      </w:r>
    </w:p>
    <w:p w14:paraId="3DC21C95" w14:textId="77777777" w:rsidR="00CC042D" w:rsidRDefault="00CC042D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798AC2" w14:textId="38839212" w:rsidR="00CC042D" w:rsidRPr="00CC042D" w:rsidRDefault="00CC042D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CC042D">
        <w:rPr>
          <w:rFonts w:asciiTheme="majorBidi" w:hAnsiTheme="majorBidi" w:cstheme="majorBidi"/>
          <w:sz w:val="24"/>
          <w:szCs w:val="24"/>
        </w:rPr>
        <w:t xml:space="preserve">łącznie zwanymi dalej </w:t>
      </w:r>
      <w:r w:rsidRPr="00CC042D">
        <w:rPr>
          <w:rFonts w:asciiTheme="majorBidi" w:hAnsiTheme="majorBidi" w:cstheme="majorBidi"/>
          <w:b/>
          <w:bCs/>
          <w:i/>
          <w:iCs/>
          <w:sz w:val="24"/>
          <w:szCs w:val="24"/>
        </w:rPr>
        <w:t>„Stronami”</w:t>
      </w:r>
      <w:r w:rsidRPr="00CC042D">
        <w:rPr>
          <w:rFonts w:asciiTheme="majorBidi" w:hAnsiTheme="majorBidi" w:cstheme="majorBidi"/>
          <w:sz w:val="24"/>
          <w:szCs w:val="24"/>
        </w:rPr>
        <w:t xml:space="preserve"> lub osobno </w:t>
      </w:r>
      <w:r w:rsidRPr="00CC042D">
        <w:rPr>
          <w:rFonts w:asciiTheme="majorBidi" w:hAnsiTheme="majorBidi" w:cstheme="majorBidi"/>
          <w:b/>
          <w:bCs/>
          <w:i/>
          <w:iCs/>
          <w:sz w:val="24"/>
          <w:szCs w:val="24"/>
        </w:rPr>
        <w:t>„Stroną”</w:t>
      </w:r>
      <w:r w:rsidRPr="00CC042D">
        <w:rPr>
          <w:rFonts w:asciiTheme="majorBidi" w:hAnsiTheme="majorBidi" w:cstheme="majorBidi"/>
          <w:sz w:val="24"/>
          <w:szCs w:val="24"/>
        </w:rPr>
        <w:t>.</w:t>
      </w:r>
    </w:p>
    <w:p w14:paraId="2D872596" w14:textId="77777777" w:rsidR="00CC042D" w:rsidRDefault="00CC042D">
      <w:pPr>
        <w:spacing w:after="0"/>
        <w:jc w:val="both"/>
      </w:pPr>
    </w:p>
    <w:p w14:paraId="673730C8" w14:textId="77777777" w:rsidR="00B567B3" w:rsidRDefault="0000000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§1</w:t>
      </w:r>
    </w:p>
    <w:p w14:paraId="4B574A4A" w14:textId="771C982F" w:rsidR="00B567B3" w:rsidRDefault="00000000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Zleceniodawca zleca, a Zleceniobiorca przyjmuje do wykonania zadanie p.n. „Odbiór, transport i utylizacja zwłok padłych zwierząt w 202</w:t>
      </w:r>
      <w:r w:rsidR="0007767A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r. z terenu Miasta i Gminy Nowe Miasto nad Pilicą” działając w myśl przepisów art. 3 ust. 2 pkt 2 lit. c ustawy z dnia 13 września 1996 roku o utrzymaniu czystości i porządku w gminach (Dz. U. 2024, poz. 399 z </w:t>
      </w:r>
      <w:proofErr w:type="spellStart"/>
      <w:r>
        <w:rPr>
          <w:rFonts w:ascii="Times New Roman" w:hAnsi="Times New Roman"/>
          <w:sz w:val="24"/>
          <w:szCs w:val="24"/>
        </w:rPr>
        <w:t>późn</w:t>
      </w:r>
      <w:proofErr w:type="spellEnd"/>
      <w:r>
        <w:rPr>
          <w:rFonts w:ascii="Times New Roman" w:hAnsi="Times New Roman"/>
          <w:sz w:val="24"/>
          <w:szCs w:val="24"/>
        </w:rPr>
        <w:t>. zm.).</w:t>
      </w:r>
    </w:p>
    <w:p w14:paraId="6EC9C65B" w14:textId="77777777" w:rsidR="00B567B3" w:rsidRDefault="00000000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Zleceniobiorca oświadcza, że do realizacji zawartej umowy posiada odpowiednie środki transportowe spełniające wymogi przewidziane przepisami prawa.</w:t>
      </w:r>
    </w:p>
    <w:p w14:paraId="4DCB8A38" w14:textId="77777777" w:rsidR="00B567B3" w:rsidRDefault="00000000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Odbiór odpadów odbywał się będzie od chwili zgłoszenia w nieprzekraczalnym w terminie 12 godzin w okresie letnim, 24 godziny w okresie zimowym od otrzymania zgłoszenia przez Policję, Straż Pożarną  oraz upoważnionego pracownika Urzędu Miasta i Gminy w Nowym Mieście nad Pilicą.</w:t>
      </w:r>
    </w:p>
    <w:p w14:paraId="1482553F" w14:textId="06AF64AE" w:rsidR="00B567B3" w:rsidRPr="0007767A" w:rsidRDefault="00B567B3" w:rsidP="0007767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70D0FA0" w14:textId="77777777" w:rsidR="00B567B3" w:rsidRDefault="0000000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§ 2 </w:t>
      </w:r>
    </w:p>
    <w:p w14:paraId="7B1D60BC" w14:textId="77777777" w:rsidR="00B567B3" w:rsidRDefault="00000000">
      <w:pPr>
        <w:pStyle w:val="Akapitzlist"/>
        <w:numPr>
          <w:ilvl w:val="0"/>
          <w:numId w:val="2"/>
        </w:numPr>
        <w:spacing w:after="0"/>
        <w:ind w:left="284" w:hanging="284"/>
        <w:jc w:val="both"/>
      </w:pPr>
      <w:r>
        <w:rPr>
          <w:rFonts w:ascii="Times New Roman" w:hAnsi="Times New Roman"/>
          <w:sz w:val="24"/>
          <w:szCs w:val="24"/>
        </w:rPr>
        <w:t xml:space="preserve">Zleceniobiorca ma obowiązek wykonać usługę określoną w § 1, zgodnie z art. 3 ust. 2 pkt 2 lit. c ustawy z dnia 13 września 1996 roku o utrzymaniu czystości i porządku w gminach, ustawą z dnia 21 sierpnia 1997 r. o ochronie zwierząt oraz zgodnie z innymi przepisami prawa. </w:t>
      </w:r>
    </w:p>
    <w:p w14:paraId="311516EA" w14:textId="77777777" w:rsidR="00B567B3" w:rsidRDefault="00000000">
      <w:pPr>
        <w:pStyle w:val="Akapitzlist"/>
        <w:numPr>
          <w:ilvl w:val="0"/>
          <w:numId w:val="2"/>
        </w:numPr>
        <w:spacing w:after="0"/>
        <w:ind w:left="284" w:hanging="284"/>
        <w:jc w:val="both"/>
      </w:pPr>
      <w:r>
        <w:rPr>
          <w:rFonts w:ascii="Times New Roman" w:hAnsi="Times New Roman"/>
          <w:sz w:val="24"/>
          <w:szCs w:val="24"/>
        </w:rPr>
        <w:t xml:space="preserve">Zleceniobiorca bierze na siebie odpowiedzialność za właściwe wykonanie powierzonego mu zadania. </w:t>
      </w:r>
    </w:p>
    <w:p w14:paraId="111CEA59" w14:textId="77777777" w:rsidR="00B567B3" w:rsidRDefault="00000000">
      <w:pPr>
        <w:pStyle w:val="Akapitzlist"/>
        <w:numPr>
          <w:ilvl w:val="0"/>
          <w:numId w:val="2"/>
        </w:numPr>
        <w:spacing w:after="0"/>
        <w:ind w:left="284" w:hanging="284"/>
        <w:jc w:val="both"/>
      </w:pPr>
      <w:r>
        <w:rPr>
          <w:rFonts w:ascii="Times New Roman" w:hAnsi="Times New Roman"/>
          <w:sz w:val="24"/>
          <w:szCs w:val="24"/>
        </w:rPr>
        <w:t xml:space="preserve">Zleceniobiorca ponosi odpowiedzialność za szkody spowodowane przy wykonywaniu umowy. </w:t>
      </w:r>
    </w:p>
    <w:p w14:paraId="1D571BEB" w14:textId="77777777" w:rsidR="00B567B3" w:rsidRDefault="00000000">
      <w:pPr>
        <w:pStyle w:val="Akapitzlist"/>
        <w:numPr>
          <w:ilvl w:val="0"/>
          <w:numId w:val="2"/>
        </w:numPr>
        <w:spacing w:after="0"/>
        <w:ind w:left="284" w:hanging="284"/>
        <w:jc w:val="both"/>
      </w:pPr>
      <w:r>
        <w:rPr>
          <w:rFonts w:ascii="Times New Roman" w:hAnsi="Times New Roman"/>
          <w:sz w:val="24"/>
          <w:szCs w:val="24"/>
        </w:rPr>
        <w:t>Zleceniobiorca zobowiązuje się do wykonania czynności będących przedmiotem umowy z należytą starannością i poziomem wiedzy oraz zgodnie z obowiązującymi przepisami.</w:t>
      </w:r>
    </w:p>
    <w:p w14:paraId="31D6DA11" w14:textId="77777777" w:rsidR="00B567B3" w:rsidRDefault="00B567B3">
      <w:pPr>
        <w:pStyle w:val="Akapitzlist"/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7893E5" w14:textId="77777777" w:rsidR="00B567B3" w:rsidRDefault="00000000">
      <w:pPr>
        <w:pStyle w:val="Akapitzlist"/>
        <w:spacing w:after="0"/>
        <w:ind w:left="0"/>
        <w:jc w:val="center"/>
      </w:pPr>
      <w:r>
        <w:rPr>
          <w:rFonts w:ascii="Times New Roman" w:hAnsi="Times New Roman"/>
          <w:b/>
          <w:bCs/>
          <w:sz w:val="24"/>
          <w:szCs w:val="24"/>
        </w:rPr>
        <w:t>§ 3</w:t>
      </w:r>
    </w:p>
    <w:p w14:paraId="1ECE8A3E" w14:textId="69820093" w:rsidR="00B567B3" w:rsidRDefault="00000000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Strony ustalają, że Zleceniobiorcy przysługuje wynagrodzenie miesięczne w</w:t>
      </w:r>
      <w:r w:rsidR="0007767A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wysokości:</w:t>
      </w:r>
      <w:r w:rsidR="0007767A">
        <w:rPr>
          <w:rFonts w:ascii="Times New Roman" w:hAnsi="Times New Roman"/>
          <w:sz w:val="24"/>
          <w:szCs w:val="24"/>
        </w:rPr>
        <w:t>………….</w:t>
      </w:r>
      <w:r>
        <w:rPr>
          <w:rFonts w:ascii="Times New Roman" w:hAnsi="Times New Roman"/>
          <w:sz w:val="24"/>
          <w:szCs w:val="24"/>
        </w:rPr>
        <w:t xml:space="preserve">zł netto + 8%VAT = </w:t>
      </w:r>
      <w:r w:rsidR="0007767A">
        <w:rPr>
          <w:rFonts w:ascii="Times New Roman" w:hAnsi="Times New Roman"/>
          <w:sz w:val="24"/>
          <w:szCs w:val="24"/>
        </w:rPr>
        <w:t xml:space="preserve">…….. </w:t>
      </w:r>
      <w:r>
        <w:rPr>
          <w:rFonts w:ascii="Times New Roman" w:hAnsi="Times New Roman"/>
          <w:sz w:val="24"/>
          <w:szCs w:val="24"/>
        </w:rPr>
        <w:t xml:space="preserve">zł brutto (słownie: </w:t>
      </w:r>
      <w:r w:rsidR="0007767A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 xml:space="preserve"> złot</w:t>
      </w:r>
      <w:r w:rsidR="0007767A">
        <w:rPr>
          <w:rFonts w:ascii="Times New Roman" w:hAnsi="Times New Roman"/>
          <w:sz w:val="24"/>
          <w:szCs w:val="24"/>
        </w:rPr>
        <w:t>ych</w:t>
      </w:r>
      <w:r>
        <w:rPr>
          <w:rFonts w:ascii="Times New Roman" w:hAnsi="Times New Roman"/>
          <w:sz w:val="24"/>
          <w:szCs w:val="24"/>
        </w:rPr>
        <w:t xml:space="preserve"> 00/100) za wykonanie przedmiotu umowy w okresie jej obowiązywania.</w:t>
      </w:r>
    </w:p>
    <w:p w14:paraId="749A1C06" w14:textId="63017A3D" w:rsidR="00B567B3" w:rsidRDefault="00CC042D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Wynagrodzenie, o którym mowa w ust. 1, maj charakter ryczałtowy i nie ulega podwyższeniu z jakiegokolwiek tytułu.</w:t>
      </w:r>
    </w:p>
    <w:p w14:paraId="57321886" w14:textId="2DAFB7CB" w:rsidR="00B567B3" w:rsidRDefault="00000000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Łączna wartość wynagrodzenia za realizację przedmiotu niniejszej umowy nie może przekroczyć kwoty </w:t>
      </w:r>
      <w:r w:rsidR="0007767A">
        <w:rPr>
          <w:rFonts w:ascii="Times New Roman" w:hAnsi="Times New Roman"/>
          <w:sz w:val="24"/>
          <w:szCs w:val="24"/>
        </w:rPr>
        <w:t xml:space="preserve">…………….. </w:t>
      </w:r>
      <w:r>
        <w:rPr>
          <w:rFonts w:ascii="Times New Roman" w:hAnsi="Times New Roman"/>
          <w:sz w:val="24"/>
          <w:szCs w:val="24"/>
        </w:rPr>
        <w:t xml:space="preserve">zł netto (słownie: </w:t>
      </w:r>
      <w:r w:rsidR="0007767A">
        <w:rPr>
          <w:rFonts w:ascii="Times New Roman" w:hAnsi="Times New Roman"/>
          <w:sz w:val="24"/>
          <w:szCs w:val="24"/>
        </w:rPr>
        <w:t>……………..</w:t>
      </w:r>
      <w:r>
        <w:rPr>
          <w:rFonts w:ascii="Times New Roman" w:hAnsi="Times New Roman"/>
          <w:sz w:val="24"/>
          <w:szCs w:val="24"/>
        </w:rPr>
        <w:t xml:space="preserve">złotych 00/100) + podatek VAT wg stawki </w:t>
      </w:r>
      <w:r w:rsidR="00212FF5">
        <w:rPr>
          <w:rFonts w:ascii="Times New Roman" w:hAnsi="Times New Roman"/>
          <w:sz w:val="24"/>
          <w:szCs w:val="24"/>
        </w:rPr>
        <w:t>…….</w:t>
      </w:r>
      <w:r>
        <w:rPr>
          <w:rFonts w:ascii="Times New Roman" w:hAnsi="Times New Roman"/>
          <w:sz w:val="24"/>
          <w:szCs w:val="24"/>
        </w:rPr>
        <w:t xml:space="preserve"> %: </w:t>
      </w:r>
      <w:r w:rsidR="0007767A">
        <w:rPr>
          <w:rFonts w:ascii="Times New Roman" w:hAnsi="Times New Roman"/>
          <w:sz w:val="24"/>
          <w:szCs w:val="24"/>
        </w:rPr>
        <w:t>……………..</w:t>
      </w:r>
      <w:r>
        <w:rPr>
          <w:rFonts w:ascii="Times New Roman" w:hAnsi="Times New Roman"/>
          <w:sz w:val="24"/>
          <w:szCs w:val="24"/>
        </w:rPr>
        <w:t xml:space="preserve"> zł brutto (słownie: </w:t>
      </w:r>
      <w:r w:rsidR="0007767A">
        <w:rPr>
          <w:rFonts w:ascii="Times New Roman" w:hAnsi="Times New Roman"/>
          <w:sz w:val="24"/>
          <w:szCs w:val="24"/>
        </w:rPr>
        <w:t>………………..</w:t>
      </w:r>
      <w:r>
        <w:rPr>
          <w:rFonts w:ascii="Times New Roman" w:hAnsi="Times New Roman"/>
          <w:sz w:val="24"/>
          <w:szCs w:val="24"/>
        </w:rPr>
        <w:t xml:space="preserve"> złotych 00/100) </w:t>
      </w:r>
    </w:p>
    <w:p w14:paraId="37E3C0BF" w14:textId="16B752F5" w:rsidR="00B567B3" w:rsidRDefault="00000000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Wynagrodzenie Zleceniobiorcy będzie płatne na podstawie faktur, wystawianych w okresach miesięcznych, przelewem na konto Wykonawcy podane w fakturze w terminie 21 dni od daty doręczenia faktury/noty Zleceniodawcy.</w:t>
      </w:r>
    </w:p>
    <w:p w14:paraId="376620BA" w14:textId="77777777" w:rsidR="00B567B3" w:rsidRDefault="00000000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Za datę realizacji płatności uważa się datę obciążenia należności konta Zleceniodawcy.</w:t>
      </w:r>
    </w:p>
    <w:p w14:paraId="64024208" w14:textId="77777777" w:rsidR="00B567B3" w:rsidRDefault="00000000">
      <w:pPr>
        <w:pStyle w:val="Akapitzlist"/>
        <w:numPr>
          <w:ilvl w:val="0"/>
          <w:numId w:val="3"/>
        </w:numPr>
        <w:spacing w:after="0"/>
        <w:ind w:left="284" w:hanging="284"/>
        <w:jc w:val="both"/>
      </w:pPr>
      <w:r>
        <w:rPr>
          <w:rFonts w:ascii="Times New Roman" w:hAnsi="Times New Roman"/>
          <w:sz w:val="24"/>
          <w:szCs w:val="24"/>
        </w:rPr>
        <w:t>Wynagrodzenie objęte fakturą, o której wyżej mowa zostanie zapłacone z wykorzystaniem Mechanizmu Podzielonej Płatności, o którym mowa w art. 108a ustawy z dnia 11 marca 2004 r. o podatku od towarów i usług.</w:t>
      </w:r>
    </w:p>
    <w:p w14:paraId="45AC0B2B" w14:textId="77777777" w:rsidR="00B567B3" w:rsidRDefault="00B567B3">
      <w:pPr>
        <w:pStyle w:val="Akapitzlist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14:paraId="7435376D" w14:textId="77777777" w:rsidR="00B567B3" w:rsidRDefault="0000000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4</w:t>
      </w:r>
    </w:p>
    <w:p w14:paraId="389C4363" w14:textId="31C254D6" w:rsidR="00B567B3" w:rsidRDefault="00CC042D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Przedmiot umowy będzie realizowany w okresie od dnia 02.01.2026 r. do dnia 31.12.2026 r. lub do czasu wyczerpania wartości umowy, o której mowa w § 3 ust.3.</w:t>
      </w:r>
    </w:p>
    <w:p w14:paraId="5DD2114B" w14:textId="77777777" w:rsidR="00B567B3" w:rsidRDefault="0000000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5</w:t>
      </w:r>
    </w:p>
    <w:p w14:paraId="5EEE4C67" w14:textId="77777777" w:rsidR="00B567B3" w:rsidRDefault="00000000" w:rsidP="00CC042D">
      <w:pPr>
        <w:numPr>
          <w:ilvl w:val="0"/>
          <w:numId w:val="4"/>
        </w:numPr>
        <w:tabs>
          <w:tab w:val="left" w:pos="360"/>
          <w:tab w:val="left" w:pos="720"/>
        </w:tabs>
        <w:spacing w:after="0"/>
        <w:ind w:left="360" w:hanging="357"/>
        <w:jc w:val="both"/>
        <w:textAlignment w:val="auto"/>
      </w:pPr>
      <w:r>
        <w:rPr>
          <w:rFonts w:ascii="Times New Roman" w:hAnsi="Times New Roman"/>
          <w:iCs/>
          <w:sz w:val="24"/>
          <w:szCs w:val="24"/>
        </w:rPr>
        <w:t>Zleceniobiorca</w:t>
      </w:r>
      <w:r>
        <w:rPr>
          <w:rFonts w:ascii="Times New Roman" w:hAnsi="Times New Roman"/>
          <w:sz w:val="24"/>
          <w:szCs w:val="24"/>
        </w:rPr>
        <w:t xml:space="preserve"> zobowiązany jest zapłacić Zleceniodawcy karę umowną:</w:t>
      </w:r>
    </w:p>
    <w:p w14:paraId="76F5E34E" w14:textId="77777777" w:rsidR="00B567B3" w:rsidRDefault="00000000" w:rsidP="00CC042D">
      <w:pPr>
        <w:numPr>
          <w:ilvl w:val="1"/>
          <w:numId w:val="4"/>
        </w:numPr>
        <w:tabs>
          <w:tab w:val="left" w:pos="1211"/>
        </w:tabs>
        <w:spacing w:after="0"/>
        <w:ind w:left="720" w:hanging="35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zwłokę w wykonaniu przedmiotu Umowy z przyczyn leżących po stronie Zleceniobiorcy w wysokości 0,1% wynagrodzenia umownego (obliczonego za prace zlecone do wykonania w danym terminie dotknięte zwłoką) za każdy dzień zwłoki,</w:t>
      </w:r>
    </w:p>
    <w:p w14:paraId="521E2A03" w14:textId="77777777" w:rsidR="00B567B3" w:rsidRDefault="00000000" w:rsidP="00CC042D">
      <w:pPr>
        <w:numPr>
          <w:ilvl w:val="1"/>
          <w:numId w:val="4"/>
        </w:numPr>
        <w:tabs>
          <w:tab w:val="left" w:pos="1211"/>
        </w:tabs>
        <w:spacing w:after="0"/>
        <w:ind w:left="720" w:hanging="35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odstąpienie od Umowy z przyczyn, za które Zleceniobiorca ponosi odpowiedzialność, w wysokości 10% wynagrodzenia umownego.</w:t>
      </w:r>
    </w:p>
    <w:p w14:paraId="6A3E8689" w14:textId="3387131D" w:rsidR="00B567B3" w:rsidRDefault="00000000" w:rsidP="00CC042D">
      <w:pPr>
        <w:numPr>
          <w:ilvl w:val="0"/>
          <w:numId w:val="4"/>
        </w:numPr>
        <w:tabs>
          <w:tab w:val="left" w:pos="360"/>
          <w:tab w:val="left" w:pos="720"/>
        </w:tabs>
        <w:spacing w:after="0"/>
        <w:ind w:left="360" w:hanging="357"/>
        <w:jc w:val="both"/>
        <w:textAlignment w:val="auto"/>
      </w:pPr>
      <w:r>
        <w:rPr>
          <w:rFonts w:ascii="Times New Roman" w:hAnsi="Times New Roman"/>
          <w:iCs/>
          <w:sz w:val="24"/>
          <w:szCs w:val="24"/>
        </w:rPr>
        <w:t xml:space="preserve">Zleceniodawca </w:t>
      </w:r>
      <w:r>
        <w:rPr>
          <w:rFonts w:ascii="Times New Roman" w:hAnsi="Times New Roman"/>
          <w:sz w:val="24"/>
          <w:szCs w:val="24"/>
        </w:rPr>
        <w:t xml:space="preserve">zobowiązany jest zapłacić  Zleceniobiorcy karę umowną za odstąpienie przez </w:t>
      </w:r>
      <w:r w:rsidR="00CC042D">
        <w:rPr>
          <w:rFonts w:ascii="Times New Roman" w:hAnsi="Times New Roman"/>
          <w:iCs/>
          <w:sz w:val="24"/>
          <w:szCs w:val="24"/>
        </w:rPr>
        <w:t>Zleceniobiorcę</w:t>
      </w:r>
      <w:r>
        <w:rPr>
          <w:rFonts w:ascii="Times New Roman" w:hAnsi="Times New Roman"/>
          <w:sz w:val="24"/>
          <w:szCs w:val="24"/>
        </w:rPr>
        <w:t xml:space="preserve"> od umowy z wyłącznej winy </w:t>
      </w:r>
      <w:r>
        <w:rPr>
          <w:rFonts w:ascii="Times New Roman" w:hAnsi="Times New Roman"/>
          <w:iCs/>
          <w:sz w:val="24"/>
          <w:szCs w:val="24"/>
        </w:rPr>
        <w:t>Zleceniodawcy</w:t>
      </w:r>
      <w:r>
        <w:rPr>
          <w:rFonts w:ascii="Times New Roman" w:hAnsi="Times New Roman"/>
          <w:sz w:val="24"/>
          <w:szCs w:val="24"/>
        </w:rPr>
        <w:t xml:space="preserve"> w wysokości 10% wynagrodzenia umownego,</w:t>
      </w:r>
    </w:p>
    <w:p w14:paraId="7BBC209D" w14:textId="77777777" w:rsidR="00B567B3" w:rsidRDefault="0000000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6</w:t>
      </w:r>
    </w:p>
    <w:p w14:paraId="7B3C27FC" w14:textId="77777777" w:rsidR="00B567B3" w:rsidRDefault="00000000">
      <w:pPr>
        <w:pStyle w:val="Akapitzlist"/>
        <w:numPr>
          <w:ilvl w:val="0"/>
          <w:numId w:val="5"/>
        </w:numPr>
        <w:spacing w:after="0"/>
        <w:ind w:left="284" w:hanging="284"/>
        <w:jc w:val="both"/>
      </w:pPr>
      <w:r>
        <w:rPr>
          <w:rFonts w:ascii="Times New Roman" w:hAnsi="Times New Roman"/>
          <w:sz w:val="24"/>
          <w:szCs w:val="24"/>
        </w:rPr>
        <w:t>Zleceniodawca ma prawo odstąpić od umowy w terminie 10 dni (od powzięcia informacji o zaistnieniu okoliczności uzasadniających skorzystanie z prawa odstąpienia) w przypadku:</w:t>
      </w:r>
    </w:p>
    <w:p w14:paraId="4DD6DF9D" w14:textId="77777777" w:rsidR="00B567B3" w:rsidRDefault="00000000">
      <w:pPr>
        <w:pStyle w:val="Akapitzlist"/>
        <w:numPr>
          <w:ilvl w:val="1"/>
          <w:numId w:val="6"/>
        </w:numPr>
        <w:spacing w:after="0"/>
        <w:ind w:left="567" w:hanging="283"/>
        <w:jc w:val="both"/>
      </w:pPr>
      <w:r>
        <w:rPr>
          <w:rFonts w:ascii="Times New Roman" w:hAnsi="Times New Roman"/>
          <w:sz w:val="24"/>
          <w:szCs w:val="24"/>
        </w:rPr>
        <w:t xml:space="preserve">zgłoszenia wniosku o upadłości lub likwidację firmy Zleceniobiorcy; </w:t>
      </w:r>
    </w:p>
    <w:p w14:paraId="474D679F" w14:textId="77777777" w:rsidR="00B567B3" w:rsidRDefault="00000000">
      <w:pPr>
        <w:pStyle w:val="Akapitzlist"/>
        <w:numPr>
          <w:ilvl w:val="1"/>
          <w:numId w:val="6"/>
        </w:numPr>
        <w:spacing w:after="0"/>
        <w:ind w:left="567" w:hanging="283"/>
        <w:jc w:val="both"/>
      </w:pPr>
      <w:r>
        <w:rPr>
          <w:rFonts w:ascii="Times New Roman" w:hAnsi="Times New Roman"/>
          <w:sz w:val="24"/>
          <w:szCs w:val="24"/>
        </w:rPr>
        <w:t xml:space="preserve">prawomocnego wyroku skazującego Wykonawcę w związku z prowadzeniem działalności lub wykonywania zawodu; </w:t>
      </w:r>
    </w:p>
    <w:p w14:paraId="7F8D1394" w14:textId="77777777" w:rsidR="00B567B3" w:rsidRDefault="00000000">
      <w:pPr>
        <w:pStyle w:val="Akapitzlist"/>
        <w:numPr>
          <w:ilvl w:val="1"/>
          <w:numId w:val="6"/>
        </w:numPr>
        <w:spacing w:after="0"/>
        <w:ind w:left="567" w:hanging="283"/>
        <w:jc w:val="both"/>
      </w:pPr>
      <w:r>
        <w:rPr>
          <w:rFonts w:ascii="Times New Roman" w:hAnsi="Times New Roman"/>
          <w:sz w:val="24"/>
          <w:szCs w:val="24"/>
        </w:rPr>
        <w:t xml:space="preserve">stwierdzenia, że Zleceniobiorca co najmniej trzykrotnie nie wykonał zgłoszonego zlecenia lub wykonał zlecenie nienależycie; </w:t>
      </w:r>
    </w:p>
    <w:p w14:paraId="62350648" w14:textId="77777777" w:rsidR="00B567B3" w:rsidRDefault="00000000">
      <w:pPr>
        <w:pStyle w:val="Akapitzlist"/>
        <w:numPr>
          <w:ilvl w:val="0"/>
          <w:numId w:val="5"/>
        </w:numPr>
        <w:spacing w:after="0"/>
        <w:ind w:left="284" w:hanging="284"/>
        <w:jc w:val="both"/>
      </w:pPr>
      <w:r>
        <w:rPr>
          <w:rFonts w:ascii="Times New Roman" w:hAnsi="Times New Roman"/>
          <w:sz w:val="24"/>
          <w:szCs w:val="24"/>
        </w:rPr>
        <w:t>Zleceniodawca ma prawo odstąpić od umowy w terminie 30 dni od daty wysłania pisma pod wskazany adres Zleceniobiorcy.</w:t>
      </w:r>
    </w:p>
    <w:p w14:paraId="273ED931" w14:textId="530195BA" w:rsidR="00B567B3" w:rsidRDefault="00CC042D">
      <w:pPr>
        <w:pStyle w:val="Akapitzlist"/>
        <w:numPr>
          <w:ilvl w:val="0"/>
          <w:numId w:val="5"/>
        </w:numPr>
        <w:spacing w:after="0"/>
        <w:ind w:left="284" w:hanging="284"/>
        <w:jc w:val="both"/>
      </w:pPr>
      <w:r>
        <w:rPr>
          <w:rFonts w:ascii="Times New Roman" w:hAnsi="Times New Roman"/>
          <w:sz w:val="24"/>
          <w:szCs w:val="24"/>
        </w:rPr>
        <w:t>Zleceniodawca może odstąpić od umowy ze skutkiem natychmiastowym sytuacji rażącego naruszenia przez Zleceniobiorcę postanowień niniejszej umowy.</w:t>
      </w:r>
    </w:p>
    <w:p w14:paraId="311EE8E5" w14:textId="77777777" w:rsidR="00B567B3" w:rsidRDefault="00B567B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9D96699" w14:textId="77777777" w:rsidR="00B567B3" w:rsidRDefault="0000000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7</w:t>
      </w:r>
    </w:p>
    <w:p w14:paraId="7441A10B" w14:textId="77777777" w:rsidR="00B567B3" w:rsidRDefault="00000000">
      <w:pPr>
        <w:pStyle w:val="Akapitzlist"/>
        <w:numPr>
          <w:ilvl w:val="3"/>
          <w:numId w:val="7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Wszelkie zmiany niniejszej umowy wymagają formy pisemnej pod rygorem nieważności. </w:t>
      </w:r>
    </w:p>
    <w:p w14:paraId="14CC1C4F" w14:textId="7ED9D29D" w:rsidR="00B567B3" w:rsidRDefault="00000000">
      <w:pPr>
        <w:pStyle w:val="Akapitzlist"/>
        <w:numPr>
          <w:ilvl w:val="3"/>
          <w:numId w:val="7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sprawach nieuregulowanych postanowieniami niniejszej umowy mają zastosowanie odpowiednie przepisy kodeksu cywilnego oraz inne właściwe dla przedmiotu umowy.</w:t>
      </w:r>
    </w:p>
    <w:p w14:paraId="7566B92B" w14:textId="77777777" w:rsidR="00B567B3" w:rsidRDefault="00000000">
      <w:pPr>
        <w:pStyle w:val="Akapitzlist"/>
        <w:numPr>
          <w:ilvl w:val="3"/>
          <w:numId w:val="7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Sprawy sporne wynikłe z tytułu realizacji niniejszej umowy rozstrzygane będą przez sąd, właściwy miejscowo dla siedziby Zleceniodawcy.</w:t>
      </w:r>
    </w:p>
    <w:p w14:paraId="00DAA8DA" w14:textId="77777777" w:rsidR="00B567B3" w:rsidRDefault="00B567B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8C5AFB" w14:textId="77777777" w:rsidR="00B567B3" w:rsidRDefault="0000000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8</w:t>
      </w:r>
    </w:p>
    <w:p w14:paraId="268B3A56" w14:textId="2C4522F6" w:rsidR="00B567B3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Umowa została spisana w trzech jednobrzmiących egzemplarzach, dwa dla </w:t>
      </w:r>
      <w:r w:rsidR="00CC042D">
        <w:rPr>
          <w:rFonts w:ascii="Times New Roman" w:hAnsi="Times New Roman"/>
          <w:sz w:val="24"/>
          <w:szCs w:val="24"/>
        </w:rPr>
        <w:t>Zleceniodawcy</w:t>
      </w:r>
      <w:r>
        <w:rPr>
          <w:rFonts w:ascii="Times New Roman" w:hAnsi="Times New Roman"/>
          <w:sz w:val="24"/>
          <w:szCs w:val="24"/>
        </w:rPr>
        <w:t xml:space="preserve">, jeden dla </w:t>
      </w:r>
      <w:r w:rsidR="00CC042D">
        <w:rPr>
          <w:rFonts w:ascii="Times New Roman" w:hAnsi="Times New Roman"/>
          <w:sz w:val="24"/>
          <w:szCs w:val="24"/>
        </w:rPr>
        <w:t>Zleceniobiorcy</w:t>
      </w:r>
      <w:r>
        <w:rPr>
          <w:rFonts w:ascii="Times New Roman" w:hAnsi="Times New Roman"/>
          <w:sz w:val="24"/>
          <w:szCs w:val="24"/>
        </w:rPr>
        <w:t>.</w:t>
      </w:r>
    </w:p>
    <w:p w14:paraId="4649AA71" w14:textId="77777777" w:rsidR="00B567B3" w:rsidRDefault="00B567B3">
      <w:pPr>
        <w:rPr>
          <w:rFonts w:ascii="Times New Roman" w:hAnsi="Times New Roman"/>
          <w:sz w:val="24"/>
          <w:szCs w:val="24"/>
        </w:rPr>
      </w:pPr>
    </w:p>
    <w:p w14:paraId="131C898B" w14:textId="77777777" w:rsidR="00B567B3" w:rsidRDefault="00000000">
      <w:pPr>
        <w:jc w:val="center"/>
      </w:pPr>
      <w:r>
        <w:rPr>
          <w:rFonts w:ascii="Times New Roman" w:hAnsi="Times New Roman"/>
          <w:b/>
          <w:bCs/>
          <w:sz w:val="24"/>
          <w:szCs w:val="24"/>
        </w:rPr>
        <w:t>ZLECENIODAWCA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ZLECENIOBIORCA</w:t>
      </w:r>
    </w:p>
    <w:sectPr w:rsidR="00B567B3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05451" w14:textId="77777777" w:rsidR="00B7010E" w:rsidRDefault="00B7010E">
      <w:pPr>
        <w:spacing w:after="0"/>
      </w:pPr>
      <w:r>
        <w:separator/>
      </w:r>
    </w:p>
  </w:endnote>
  <w:endnote w:type="continuationSeparator" w:id="0">
    <w:p w14:paraId="5067EF10" w14:textId="77777777" w:rsidR="00B7010E" w:rsidRDefault="00B701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6899621"/>
      <w:docPartObj>
        <w:docPartGallery w:val="Page Numbers (Bottom of Page)"/>
        <w:docPartUnique/>
      </w:docPartObj>
    </w:sdtPr>
    <w:sdtContent>
      <w:p w14:paraId="7A9AF571" w14:textId="65C6A444" w:rsidR="00284AEB" w:rsidRDefault="00284AE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6F24B0" w14:textId="77777777" w:rsidR="00284AEB" w:rsidRDefault="00284A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E8C08" w14:textId="77777777" w:rsidR="00B7010E" w:rsidRDefault="00B7010E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C3C3ED1" w14:textId="77777777" w:rsidR="00B7010E" w:rsidRDefault="00B701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5D74"/>
    <w:multiLevelType w:val="multilevel"/>
    <w:tmpl w:val="01A2DD8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61E7A"/>
    <w:multiLevelType w:val="multilevel"/>
    <w:tmpl w:val="CF8827A4"/>
    <w:lvl w:ilvl="0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/>
        <w:sz w:val="24"/>
        <w:szCs w:val="24"/>
      </w:rPr>
    </w:lvl>
    <w:lvl w:ilvl="1">
      <w:start w:val="1"/>
      <w:numFmt w:val="lowerLetter"/>
      <w:lvlText w:val="%2)"/>
      <w:lvlJc w:val="left"/>
      <w:pPr>
        <w:ind w:left="1211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C71C5"/>
    <w:multiLevelType w:val="multilevel"/>
    <w:tmpl w:val="C32C2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43C3D"/>
    <w:multiLevelType w:val="multilevel"/>
    <w:tmpl w:val="49EA13A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)"/>
      <w:lvlJc w:val="left"/>
      <w:pPr>
        <w:ind w:left="216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F5216C8"/>
    <w:multiLevelType w:val="multilevel"/>
    <w:tmpl w:val="7D4EC1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26926"/>
    <w:multiLevelType w:val="multilevel"/>
    <w:tmpl w:val="2456621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7A4871"/>
    <w:multiLevelType w:val="multilevel"/>
    <w:tmpl w:val="D674CB3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31241007">
    <w:abstractNumId w:val="5"/>
  </w:num>
  <w:num w:numId="2" w16cid:durableId="952246712">
    <w:abstractNumId w:val="6"/>
  </w:num>
  <w:num w:numId="3" w16cid:durableId="425423519">
    <w:abstractNumId w:val="2"/>
  </w:num>
  <w:num w:numId="4" w16cid:durableId="257834780">
    <w:abstractNumId w:val="1"/>
  </w:num>
  <w:num w:numId="5" w16cid:durableId="356467382">
    <w:abstractNumId w:val="0"/>
  </w:num>
  <w:num w:numId="6" w16cid:durableId="2129736822">
    <w:abstractNumId w:val="3"/>
  </w:num>
  <w:num w:numId="7" w16cid:durableId="16833897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7B3"/>
    <w:rsid w:val="0007767A"/>
    <w:rsid w:val="001A3D5C"/>
    <w:rsid w:val="00212FF5"/>
    <w:rsid w:val="00284AEB"/>
    <w:rsid w:val="004366E3"/>
    <w:rsid w:val="00840819"/>
    <w:rsid w:val="009E0F4B"/>
    <w:rsid w:val="00A23180"/>
    <w:rsid w:val="00B40639"/>
    <w:rsid w:val="00B567B3"/>
    <w:rsid w:val="00B7010E"/>
    <w:rsid w:val="00CC042D"/>
    <w:rsid w:val="00CF5124"/>
    <w:rsid w:val="00EC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7B87F"/>
  <w15:docId w15:val="{217848FB-B93E-4B44-ABB4-FF986818A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284AE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284AEB"/>
  </w:style>
  <w:style w:type="paragraph" w:styleId="Stopka">
    <w:name w:val="footer"/>
    <w:basedOn w:val="Normalny"/>
    <w:link w:val="StopkaZnak"/>
    <w:uiPriority w:val="99"/>
    <w:unhideWhenUsed/>
    <w:rsid w:val="00284AE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284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717</Words>
  <Characters>4307</Characters>
  <Application>Microsoft Office Word</Application>
  <DocSecurity>0</DocSecurity>
  <Lines>35</Lines>
  <Paragraphs>10</Paragraphs>
  <ScaleCrop>false</ScaleCrop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dc:description/>
  <cp:lastModifiedBy>Paulina Bis</cp:lastModifiedBy>
  <cp:revision>6</cp:revision>
  <cp:lastPrinted>2025-12-01T10:20:00Z</cp:lastPrinted>
  <dcterms:created xsi:type="dcterms:W3CDTF">2025-11-24T12:31:00Z</dcterms:created>
  <dcterms:modified xsi:type="dcterms:W3CDTF">2025-12-01T10:20:00Z</dcterms:modified>
</cp:coreProperties>
</file>