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C524A" w14:textId="77777777" w:rsidR="00FB3C57" w:rsidRPr="00E867AC" w:rsidRDefault="00FB3C57" w:rsidP="00E867A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63C06A86" w14:textId="05384E31" w:rsidR="001D4C39" w:rsidRPr="00E867AC" w:rsidRDefault="008546E5" w:rsidP="00E867A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867AC">
        <w:rPr>
          <w:rFonts w:ascii="Times New Roman" w:hAnsi="Times New Roman" w:cs="Times New Roman"/>
          <w:b/>
        </w:rPr>
        <w:t>OBOWIĄZEK INFORMACYJNY</w:t>
      </w:r>
    </w:p>
    <w:p w14:paraId="67C3845F" w14:textId="5112CFAC" w:rsidR="001D4C39" w:rsidRPr="00E867AC" w:rsidRDefault="008546E5" w:rsidP="00E867A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867AC">
        <w:rPr>
          <w:rFonts w:ascii="Times New Roman" w:hAnsi="Times New Roman" w:cs="Times New Roman"/>
          <w:b/>
        </w:rPr>
        <w:t>dotyczący przetwarzania danych osobowych w związku z udzielaniem zamówień publicznych o wartości  poniżej kwoty wskazanej w art. 2 ust. 1 pkt 1 ustawy z dnia 11 września  2019 r. Prawo zamówień publicznych (t. j. Dz. U. z 2024 r. poz. 1320 )</w:t>
      </w:r>
    </w:p>
    <w:p w14:paraId="52BA2DB7" w14:textId="77777777" w:rsidR="001D4C39" w:rsidRPr="00E867AC" w:rsidRDefault="008546E5" w:rsidP="00E867AC">
      <w:pPr>
        <w:spacing w:line="240" w:lineRule="auto"/>
        <w:jc w:val="both"/>
        <w:rPr>
          <w:rFonts w:ascii="Times New Roman" w:hAnsi="Times New Roman" w:cs="Times New Roman"/>
        </w:rPr>
      </w:pPr>
      <w:r w:rsidRPr="00E867AC">
        <w:rPr>
          <w:rFonts w:ascii="Times New Roman" w:hAnsi="Times New Roman" w:cs="Times New Roman"/>
        </w:rPr>
        <w:t xml:space="preserve">Na podstawie art. 13 ust. 1 i 2  Rozporządzenia Parlamentu Europejskiego i Rady (UE) 2016/679 </w:t>
      </w:r>
      <w:r w:rsidRPr="00E867AC">
        <w:rPr>
          <w:rFonts w:ascii="Times New Roman" w:hAnsi="Times New Roman" w:cs="Times New Roman"/>
        </w:rPr>
        <w:br/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4B78B353" w14:textId="77777777" w:rsidR="001D4C39" w:rsidRPr="00382199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</w:rPr>
      </w:pPr>
      <w:r w:rsidRPr="00E867AC">
        <w:rPr>
          <w:rFonts w:ascii="Times New Roman" w:hAnsi="Times New Roman" w:cs="Times New Roman"/>
        </w:rPr>
        <w:t xml:space="preserve">Administratorem Pani/Pana danych osobowych jest Gmina Nowe Miasto nad Pilicą z siedzibą mieszczącą się pod adresem: pl. o. H. Koźmińskiego1/2, 26 – 420 Nowe Miasto, tel. (048) 6741098 – reprezentowana przez Burmistrza Miasta i Gminy, zwanego dalej „Administratorem”. </w:t>
      </w:r>
    </w:p>
    <w:p w14:paraId="09BA6F2F" w14:textId="6CE47470" w:rsidR="00E867AC" w:rsidRPr="00E867AC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382199">
        <w:rPr>
          <w:rFonts w:ascii="Times New Roman" w:hAnsi="Times New Roman" w:cs="Times New Roman"/>
        </w:rPr>
        <w:t xml:space="preserve">Administrator wyznaczył Inspektora Ochrony Danych, z którym może Pani/Pan skontaktować się pod adresem e-mali: </w:t>
      </w:r>
      <w:r w:rsidR="00382199" w:rsidRPr="00382199">
        <w:rPr>
          <w:rFonts w:ascii="Times New Roman" w:hAnsi="Times New Roman" w:cs="Times New Roman"/>
        </w:rPr>
        <w:t>: inspektor@cbi24.pl.</w:t>
      </w:r>
      <w:r w:rsidR="00033E0B" w:rsidRPr="00382199">
        <w:rPr>
          <w:rFonts w:ascii="Times New Roman" w:hAnsi="Times New Roman" w:cs="Times New Roman"/>
        </w:rPr>
        <w:t xml:space="preserve"> </w:t>
      </w:r>
      <w:r w:rsidRPr="00382199">
        <w:rPr>
          <w:rFonts w:ascii="Times New Roman" w:hAnsi="Times New Roman" w:cs="Times New Roman"/>
        </w:rPr>
        <w:t>lub pisemnie, kierując</w:t>
      </w:r>
      <w:r w:rsidRPr="00E867AC">
        <w:rPr>
          <w:rFonts w:ascii="Times New Roman" w:hAnsi="Times New Roman" w:cs="Times New Roman"/>
        </w:rPr>
        <w:t xml:space="preserve"> korespondencję pod adres siedziby Administratora.</w:t>
      </w:r>
    </w:p>
    <w:p w14:paraId="77A7DA3A" w14:textId="1FB7B7DA" w:rsidR="009A7A2E" w:rsidRPr="00382199" w:rsidRDefault="008546E5" w:rsidP="0038219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E867AC">
        <w:rPr>
          <w:rFonts w:ascii="Times New Roman" w:hAnsi="Times New Roman" w:cs="Times New Roman"/>
        </w:rPr>
        <w:t>Pani/Pana dane osobowe będą przetwarzane w celu przeprowadzenia postępowania o udzielenie zamówienia</w:t>
      </w:r>
      <w:r w:rsidRPr="006011E3">
        <w:rPr>
          <w:rFonts w:ascii="Times New Roman" w:hAnsi="Times New Roman" w:cs="Times New Roman"/>
        </w:rPr>
        <w:t>, którego wartość  jest niższa od kwoty 130 000,00 zł netto, zwanego dalej „zamówieniem</w:t>
      </w:r>
      <w:r w:rsidRPr="00127564">
        <w:rPr>
          <w:rFonts w:ascii="Times New Roman" w:hAnsi="Times New Roman" w:cs="Times New Roman"/>
        </w:rPr>
        <w:t xml:space="preserve">” tj. </w:t>
      </w:r>
      <w:r w:rsidR="009A7A2E" w:rsidRPr="00127564">
        <w:rPr>
          <w:rFonts w:ascii="Times New Roman" w:hAnsi="Times New Roman" w:cs="Times New Roman"/>
        </w:rPr>
        <w:t>„</w:t>
      </w:r>
      <w:r w:rsidR="00382199" w:rsidRPr="00382199">
        <w:rPr>
          <w:rFonts w:ascii="Times New Roman" w:hAnsi="Times New Roman"/>
        </w:rPr>
        <w:t>budowa budynku technicznego w ramach zadania pn. wyposażenie Centrum Integracji Społecznej w Nowym Mieście nad Pilicą</w:t>
      </w:r>
      <w:r w:rsidR="00382199">
        <w:rPr>
          <w:rFonts w:ascii="Times New Roman" w:hAnsi="Times New Roman"/>
        </w:rPr>
        <w:t>”</w:t>
      </w:r>
    </w:p>
    <w:p w14:paraId="252E0E58" w14:textId="029DA977" w:rsidR="001D4C39" w:rsidRPr="00E867AC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E867AC">
        <w:rPr>
          <w:rFonts w:ascii="Times New Roman" w:hAnsi="Times New Roman" w:cs="Times New Roman"/>
        </w:rPr>
        <w:t>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publicznych (t. j. Dz. U. z  2024r. poz. 1530 ze zm.) oraz innych przepisów prawa.</w:t>
      </w:r>
    </w:p>
    <w:p w14:paraId="72E8FE2A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6F6B73F0" w14:textId="77777777" w:rsidR="001D4C39" w:rsidRPr="00E867AC" w:rsidRDefault="008546E5" w:rsidP="00E867AC">
      <w:pPr>
        <w:pStyle w:val="Tekstprzypisudolnego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podmioty uprawnione do tego na podstawie przepisów prawa,</w:t>
      </w:r>
    </w:p>
    <w:p w14:paraId="084BA092" w14:textId="77777777" w:rsidR="001D4C39" w:rsidRPr="00E867AC" w:rsidRDefault="008546E5" w:rsidP="00E867AC">
      <w:pPr>
        <w:pStyle w:val="Tekstprzypisudolnego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podmioty, które na podstawie stosownych umów podpisanych z Administratorem są współadministratorami</w:t>
      </w:r>
      <w:r w:rsidRPr="00E867AC"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 w:rsidRPr="00E867AC">
        <w:rPr>
          <w:rFonts w:ascii="Times New Roman" w:hAnsi="Times New Roman" w:cs="Times New Roman"/>
          <w:sz w:val="22"/>
          <w:szCs w:val="22"/>
        </w:rPr>
        <w:t>anych osobowych lub przetwarzają w imieniu Administratora dane osobowe, jako podmioty przetwarzające,</w:t>
      </w:r>
    </w:p>
    <w:p w14:paraId="585BC78C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Administrator nie ma zamiaru przekazywać Pani/Pana danych osobowych do państwa trzeciego lub organizacji międzynarodowych.</w:t>
      </w:r>
    </w:p>
    <w:p w14:paraId="54031CC6" w14:textId="33636FC4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Pani/Pana dane osobowe będą przechowywane przez okres niezbędny do realizacji celu określonego w ust. 3, jak również przez okres w zakresie wymaganym przez ustawę z dnia 14 lipca 1983 r. o narodowym zasobie archiwalnym i archiwach (t. j. Dz. U. z  2020r. poz. 164 ze zm.), akty wykonawcze do tej ustawy oraz inne przepisy prawa.</w:t>
      </w:r>
    </w:p>
    <w:p w14:paraId="1673CCBF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przysługuje Pani/Panu:</w:t>
      </w:r>
    </w:p>
    <w:p w14:paraId="738275AE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 prawo dostępu do danych osobowych, w tym prawo do otrzymania kopii danych podlegających przetwarzaniu; </w:t>
      </w:r>
    </w:p>
    <w:p w14:paraId="6EE97A30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żądania sprostowania danych osobowych które są nieprawidłowe, a także prawo żądania uzupełnienia niekompletnych danych osobowych</w:t>
      </w:r>
      <w:r w:rsidRPr="00E867AC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E867AC">
        <w:rPr>
          <w:rFonts w:ascii="Times New Roman" w:hAnsi="Times New Roman" w:cs="Times New Roman"/>
          <w:sz w:val="22"/>
          <w:szCs w:val="22"/>
        </w:rPr>
        <w:t>;</w:t>
      </w:r>
    </w:p>
    <w:p w14:paraId="0E016586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do żądania ograniczenia przetwarzania danych osobowych, w następujących przypadkach:</w:t>
      </w:r>
    </w:p>
    <w:p w14:paraId="66A07050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34019477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lastRenderedPageBreak/>
        <w:t>jeżeli przetwarzanie jest niezgodne z prawem, a Pani/Pan sprzeciwia się usunięciu danych osobowych, żądając w zamian ograniczenia ich wykorzystania,</w:t>
      </w:r>
    </w:p>
    <w:p w14:paraId="3BA9662F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Administrator nie potrzebuje już danych do celów przetwarzania, ale są one potrzebne Pani/Panu do ustalenia, dochodzenia lub obrony roszczeń,</w:t>
      </w:r>
    </w:p>
    <w:p w14:paraId="6CC1E174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64F30AD0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prawo do przenoszenia danych na zasadach określonych w art. 20 RODO. </w:t>
      </w:r>
    </w:p>
    <w:p w14:paraId="5AF2A826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nie przysługuje Pani/Panu:</w:t>
      </w:r>
    </w:p>
    <w:p w14:paraId="2A29AACC" w14:textId="77777777" w:rsidR="001D4C39" w:rsidRPr="00E867AC" w:rsidRDefault="008546E5" w:rsidP="00E867AC">
      <w:pPr>
        <w:pStyle w:val="Tekstprzypisudolnego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1B8A2AA7" w14:textId="77777777" w:rsidR="001D4C39" w:rsidRPr="00E867AC" w:rsidRDefault="008546E5" w:rsidP="00E867AC">
      <w:pPr>
        <w:pStyle w:val="Tekstprzypisudolnego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1E931AA4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Przysługuje Pani/Panu prawo wniesienia skargi do organu nadzorczego - Prezesa Urzędu Ochrony Danych Osobowych, pod adres: ul. Stawki 2, 00-193 Warszawa.</w:t>
      </w:r>
    </w:p>
    <w:p w14:paraId="0C71D47B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Podanie przez Panią/Pana danych osobowych jest warunkiem zawarcia umowy. Niepodanie danych osobowych wyklucza możliwość udzielenia zamówienia.</w:t>
      </w:r>
    </w:p>
    <w:p w14:paraId="05F1306E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Nie podlega Pani/Pan decyzjom, które opierają się wyłącznie na zautomatyzowanym przetwarzaniu, w tym profilowaniu, o którym mowa w art. 22 RODO. </w:t>
      </w:r>
    </w:p>
    <w:sectPr w:rsidR="001D4C39" w:rsidRPr="00E867AC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D60AD" w14:textId="77777777" w:rsidR="00335BCF" w:rsidRDefault="00335BCF">
      <w:pPr>
        <w:spacing w:after="0" w:line="240" w:lineRule="auto"/>
      </w:pPr>
      <w:r>
        <w:separator/>
      </w:r>
    </w:p>
  </w:endnote>
  <w:endnote w:type="continuationSeparator" w:id="0">
    <w:p w14:paraId="17F34BC5" w14:textId="77777777" w:rsidR="00335BCF" w:rsidRDefault="00335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8201F" w14:textId="77777777" w:rsidR="00335BCF" w:rsidRDefault="00335BCF">
      <w:pPr>
        <w:rPr>
          <w:sz w:val="12"/>
        </w:rPr>
      </w:pPr>
      <w:r>
        <w:separator/>
      </w:r>
    </w:p>
  </w:footnote>
  <w:footnote w:type="continuationSeparator" w:id="0">
    <w:p w14:paraId="32443F9B" w14:textId="77777777" w:rsidR="00335BCF" w:rsidRDefault="00335BCF">
      <w:pPr>
        <w:rPr>
          <w:sz w:val="12"/>
        </w:rPr>
      </w:pPr>
      <w:r>
        <w:continuationSeparator/>
      </w:r>
    </w:p>
  </w:footnote>
  <w:footnote w:id="1">
    <w:p w14:paraId="15896780" w14:textId="77777777" w:rsidR="001D4C39" w:rsidRDefault="008546E5">
      <w:pPr>
        <w:pStyle w:val="Tekstprzypisudolnego"/>
      </w:pPr>
      <w:r>
        <w:rPr>
          <w:rStyle w:val="Znakiprzypiswdolnych"/>
        </w:rPr>
        <w:footnoteRef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7D65"/>
    <w:multiLevelType w:val="multilevel"/>
    <w:tmpl w:val="A5FE6D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F8155C8"/>
    <w:multiLevelType w:val="multilevel"/>
    <w:tmpl w:val="6838B6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441C42"/>
    <w:multiLevelType w:val="multilevel"/>
    <w:tmpl w:val="8668CB2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2372DDE"/>
    <w:multiLevelType w:val="multilevel"/>
    <w:tmpl w:val="AA9EE9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F682DE9"/>
    <w:multiLevelType w:val="multilevel"/>
    <w:tmpl w:val="02AE47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FEE571A"/>
    <w:multiLevelType w:val="multilevel"/>
    <w:tmpl w:val="AFD402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75395300">
    <w:abstractNumId w:val="0"/>
  </w:num>
  <w:num w:numId="2" w16cid:durableId="685139191">
    <w:abstractNumId w:val="1"/>
  </w:num>
  <w:num w:numId="3" w16cid:durableId="244342433">
    <w:abstractNumId w:val="3"/>
  </w:num>
  <w:num w:numId="4" w16cid:durableId="1109660676">
    <w:abstractNumId w:val="2"/>
  </w:num>
  <w:num w:numId="5" w16cid:durableId="4020644">
    <w:abstractNumId w:val="5"/>
  </w:num>
  <w:num w:numId="6" w16cid:durableId="1272862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39"/>
    <w:rsid w:val="00033E0B"/>
    <w:rsid w:val="00054321"/>
    <w:rsid w:val="00127564"/>
    <w:rsid w:val="00147676"/>
    <w:rsid w:val="001549B6"/>
    <w:rsid w:val="001D4C39"/>
    <w:rsid w:val="002237E6"/>
    <w:rsid w:val="00255760"/>
    <w:rsid w:val="002F0930"/>
    <w:rsid w:val="00335BCF"/>
    <w:rsid w:val="00382199"/>
    <w:rsid w:val="003A5873"/>
    <w:rsid w:val="003B55B1"/>
    <w:rsid w:val="0047615D"/>
    <w:rsid w:val="00544693"/>
    <w:rsid w:val="005B6B8E"/>
    <w:rsid w:val="006011E3"/>
    <w:rsid w:val="00604872"/>
    <w:rsid w:val="0065257B"/>
    <w:rsid w:val="00657925"/>
    <w:rsid w:val="006E0F07"/>
    <w:rsid w:val="00834E81"/>
    <w:rsid w:val="0084117D"/>
    <w:rsid w:val="008546E5"/>
    <w:rsid w:val="0085673F"/>
    <w:rsid w:val="00902DE5"/>
    <w:rsid w:val="0094537F"/>
    <w:rsid w:val="00960B12"/>
    <w:rsid w:val="009A7A2E"/>
    <w:rsid w:val="009F5A26"/>
    <w:rsid w:val="00A44440"/>
    <w:rsid w:val="00A50E20"/>
    <w:rsid w:val="00B22800"/>
    <w:rsid w:val="00B91785"/>
    <w:rsid w:val="00BA4010"/>
    <w:rsid w:val="00CB250B"/>
    <w:rsid w:val="00D20545"/>
    <w:rsid w:val="00D4495D"/>
    <w:rsid w:val="00DF185E"/>
    <w:rsid w:val="00E867AC"/>
    <w:rsid w:val="00FB2C64"/>
    <w:rsid w:val="00FB3C57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F80F8"/>
  <w15:docId w15:val="{A21C7458-2A60-43FD-9CF2-A0FBDB911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18E"/>
    <w:pPr>
      <w:spacing w:after="160" w:line="254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F615E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qFormat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C018E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3C018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C018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C018E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018E"/>
    <w:rPr>
      <w:rFonts w:ascii="Segoe UI" w:hAnsi="Segoe UI" w:cs="Segoe UI"/>
      <w:sz w:val="18"/>
      <w:szCs w:val="18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7D75C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qFormat/>
    <w:rsid w:val="006121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C018E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54321"/>
    <w:pPr>
      <w:suppressAutoHyphens w:val="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033E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5EF64-1273-40E1-A7C8-1AAC5194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BS. Starczewska</dc:creator>
  <cp:keywords/>
  <dc:description/>
  <cp:lastModifiedBy>Karolina Kowalczyk</cp:lastModifiedBy>
  <cp:revision>2</cp:revision>
  <cp:lastPrinted>2025-09-08T07:30:00Z</cp:lastPrinted>
  <dcterms:created xsi:type="dcterms:W3CDTF">2025-11-07T14:06:00Z</dcterms:created>
  <dcterms:modified xsi:type="dcterms:W3CDTF">2025-11-07T14:06:00Z</dcterms:modified>
  <dc:language>pl-PL</dc:language>
</cp:coreProperties>
</file>