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6512A" w14:textId="128D611F" w:rsidR="002237E6" w:rsidRDefault="002237E6" w:rsidP="002237E6">
      <w:pPr>
        <w:spacing w:line="36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2237E6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Załącznik nr </w:t>
      </w:r>
      <w:r w:rsidR="00DD476C">
        <w:rPr>
          <w:rFonts w:ascii="Times New Roman" w:hAnsi="Times New Roman" w:cs="Times New Roman"/>
          <w:b/>
          <w:bCs/>
          <w:iCs/>
          <w:sz w:val="20"/>
          <w:szCs w:val="20"/>
        </w:rPr>
        <w:t>4</w:t>
      </w:r>
    </w:p>
    <w:p w14:paraId="63C06A86" w14:textId="4DEC4BD7" w:rsidR="001D4C39" w:rsidRDefault="00000000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OBOWIĄZEK INFORMACYJNY</w:t>
      </w:r>
    </w:p>
    <w:p w14:paraId="67C3845F" w14:textId="5112CFAC" w:rsidR="001D4C39" w:rsidRDefault="00000000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dotyczący przetwarzania danych osobowych w związku z udzielaniem zamówień publicznych o wartości  poniżej kwoty wskazanej w art. 2 ust. 1 pkt 1 ustawy z dnia 11 września  2019 r. Prawo zamówień publicznych (t. j. Dz. U. z 2024 r. poz. 1320 )</w:t>
      </w:r>
    </w:p>
    <w:p w14:paraId="52BA2DB7" w14:textId="77777777" w:rsidR="001D4C39" w:rsidRDefault="0000000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podstawie art. 13 ust. 1 i 2  Rozporządzenia Parlamentu Europejskiego i Rady (UE) 2016/679 </w:t>
      </w:r>
      <w:r>
        <w:rPr>
          <w:rFonts w:ascii="Times New Roman" w:hAnsi="Times New Roman" w:cs="Times New Roman"/>
        </w:rPr>
        <w:br/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4B78B353" w14:textId="77777777" w:rsidR="001D4C39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Administratorem Pani/Pana danych osobowych jest Gmina Nowe Miasto nad Pilicą z siedzibą mieszczącą się pod adresem: pl. o. H. Koźmińskiego1/2, 26 – 420 Nowe Miasto, tel. (048) 6741098 – reprezentowana przez Burmistrza Miasta i Gminy, zwanego dalej „Administratorem”. </w:t>
      </w:r>
    </w:p>
    <w:p w14:paraId="70845BEE" w14:textId="77777777" w:rsidR="001D4C39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Administrator wyznaczył Inspektora Ochrony Danych, z którym może Pani/Pan skontaktować się pod adresem e-mali: inspektor@cbi24.pl lub pisemnie, kierując korespondencję pod adres siedziby Administratora.</w:t>
      </w:r>
    </w:p>
    <w:p w14:paraId="20C79F11" w14:textId="7E328060" w:rsidR="001D4C39" w:rsidRPr="00161BAF" w:rsidRDefault="00000000" w:rsidP="00161BAF">
      <w:pPr>
        <w:pStyle w:val="Akapitzlist"/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 w:cs="Times New Roman"/>
        </w:rPr>
        <w:t>Pani/Pana dane osobowe będą przetwarzane w celu przeprowadzenia postępowania o udzielenie zamówienia, którego wartość  jest niższa od kwoty 130 000,00 zł netto, zwanego dalej „</w:t>
      </w:r>
      <w:r w:rsidRPr="00161BAF">
        <w:rPr>
          <w:rFonts w:ascii="Times New Roman" w:hAnsi="Times New Roman" w:cs="Times New Roman"/>
        </w:rPr>
        <w:t xml:space="preserve">zamówieniem” tj. Pełnienie funkcji inspektora nadzoru inwestorskiego dla realizacji zadania pn.: </w:t>
      </w:r>
      <w:r w:rsidR="00041C2F">
        <w:rPr>
          <w:rFonts w:ascii="Times New Roman" w:hAnsi="Times New Roman" w:cs="Times New Roman"/>
        </w:rPr>
        <w:t>„</w:t>
      </w:r>
      <w:r w:rsidR="00C372D4" w:rsidRPr="00C372D4">
        <w:rPr>
          <w:rFonts w:ascii="Times New Roman" w:hAnsi="Times New Roman" w:cs="Times New Roman"/>
        </w:rPr>
        <w:t>Utworzenie Filii Żłobka Samorządowego w Nowym Mieście nad Pilicą ul. Ogrodowa 20, 26-420 Nowe Miasto nad Pilicą</w:t>
      </w:r>
      <w:r w:rsidR="00161BAF" w:rsidRPr="00161BAF">
        <w:rPr>
          <w:rFonts w:ascii="Times New Roman" w:hAnsi="Times New Roman" w:cs="Times New Roman"/>
        </w:rPr>
        <w:t>”</w:t>
      </w:r>
    </w:p>
    <w:p w14:paraId="252E0E58" w14:textId="029DA977" w:rsidR="001D4C39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Pani/Pana danych osobowe będą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publicznych (t. j. Dz. U. z  2024r. poz. 1530 ze zm.) oraz innych przepisów prawa.</w:t>
      </w:r>
    </w:p>
    <w:p w14:paraId="72E8FE2A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związku z przetwarzaniem danych w celu, o którym mowa w ust. 3, odbiorcami Pani/Pana danych osobowych mogą być: </w:t>
      </w:r>
    </w:p>
    <w:p w14:paraId="6F6B73F0" w14:textId="77777777" w:rsidR="001D4C39" w:rsidRDefault="00000000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podmioty uprawnione do tego na podstawie przepisów prawa,</w:t>
      </w:r>
    </w:p>
    <w:p w14:paraId="084BA092" w14:textId="77777777" w:rsidR="001D4C39" w:rsidRDefault="00000000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podmioty, które na podstawie stosownych umów podpisanych z Administratorem są </w:t>
      </w:r>
      <w:proofErr w:type="spellStart"/>
      <w:r>
        <w:rPr>
          <w:rFonts w:ascii="Times New Roman" w:hAnsi="Times New Roman" w:cs="Times New Roman"/>
          <w:sz w:val="22"/>
          <w:szCs w:val="22"/>
        </w:rPr>
        <w:t>współadministratorami</w:t>
      </w:r>
      <w:proofErr w:type="spellEnd"/>
      <w:r>
        <w:rPr>
          <w:rStyle w:val="Odwoaniedokomentarza"/>
          <w:rFonts w:ascii="Times New Roman" w:hAnsi="Times New Roman" w:cs="Times New Roman"/>
          <w:sz w:val="22"/>
          <w:szCs w:val="22"/>
        </w:rPr>
        <w:t xml:space="preserve"> d</w:t>
      </w:r>
      <w:r>
        <w:rPr>
          <w:rFonts w:ascii="Times New Roman" w:hAnsi="Times New Roman" w:cs="Times New Roman"/>
          <w:sz w:val="22"/>
          <w:szCs w:val="22"/>
        </w:rPr>
        <w:t>anych osobowych lub przetwarzają w imieniu Administratora dane osobowe, jako podmioty przetwarzające,</w:t>
      </w:r>
    </w:p>
    <w:p w14:paraId="585BC78C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Administrator nie ma zamiaru przekazywać Pani/Pana danych osobowych do państwa trzeciego lub organizacji międzynarodowych.</w:t>
      </w:r>
    </w:p>
    <w:p w14:paraId="54031CC6" w14:textId="33636FC4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Pani/Pana dane osobowe będą przechowywane przez okres niezbędny do realizacji celu określonego w ust. 3, jak również przez okres w zakresie wymaganym przez ustawę z dnia 14 lipca 1983 r. o narodowym zasobie archiwalnym i archiwach (t. j. Dz. U. z  2020r. poz. 164 ze zm.), akty wykonawcze do tej ustawy oraz inne przepisy prawa.</w:t>
      </w:r>
    </w:p>
    <w:p w14:paraId="1673CCBF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przysługuje Pani/Panu:</w:t>
      </w:r>
    </w:p>
    <w:p w14:paraId="738275AE" w14:textId="77777777" w:rsidR="001D4C39" w:rsidRDefault="00000000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prawo dostępu do danych osobowych, w tym prawo do otrzymania kopii danych podlegających przetwarzaniu; </w:t>
      </w:r>
    </w:p>
    <w:p w14:paraId="6EE97A30" w14:textId="77777777" w:rsidR="001D4C39" w:rsidRDefault="00000000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żądania sprostowania danych osobowych które są nieprawidłowe, a także prawo żądania uzupełnienia niekompletnych danych osobowych</w:t>
      </w:r>
      <w:r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0E016586" w14:textId="77777777" w:rsidR="001D4C39" w:rsidRDefault="00000000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do żądania ograniczenia przetwarzania danych osobowych, w następujących przypadkach:</w:t>
      </w:r>
    </w:p>
    <w:p w14:paraId="66A07050" w14:textId="77777777" w:rsidR="001D4C39" w:rsidRDefault="00000000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gdy kwestionuje Pani/Pan prawidłowość danych osobowych – na okres pozwalający Administratorowi sprawdzić prawidłowość tych danych,</w:t>
      </w:r>
    </w:p>
    <w:p w14:paraId="34019477" w14:textId="77777777" w:rsidR="001D4C39" w:rsidRDefault="00000000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jeżeli przetwarzanie jest niezgodne z prawem, a Pani/Pan sprzeciwia się usunięciu danych osobowych, żądając w zamian ograniczenia ich wykorzystania,</w:t>
      </w:r>
    </w:p>
    <w:p w14:paraId="3BA9662F" w14:textId="77777777" w:rsidR="001D4C39" w:rsidRDefault="00000000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Administrator nie potrzebuje już danych do celów przetwarzania, ale są one potrzebne Pani/Panu do ustalenia, dochodzenia lub obrony roszczeń</w:t>
      </w:r>
      <w:r>
        <w:rPr>
          <w:rFonts w:ascii="Times New Roman" w:hAnsi="Times New Roman" w:cs="Times New Roman"/>
        </w:rPr>
        <w:t>,</w:t>
      </w:r>
    </w:p>
    <w:p w14:paraId="6CC1E174" w14:textId="77777777" w:rsidR="001D4C39" w:rsidRPr="00C372D4" w:rsidRDefault="00000000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372D4">
        <w:rPr>
          <w:rFonts w:ascii="Times New Roman" w:hAnsi="Times New Roman" w:cs="Times New Roman"/>
          <w:sz w:val="22"/>
          <w:szCs w:val="22"/>
        </w:rPr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64F30AD0" w14:textId="77777777" w:rsidR="001D4C39" w:rsidRDefault="00000000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prawo do przenoszenia danych na zasadach określonych w art. 20 RODO. </w:t>
      </w:r>
    </w:p>
    <w:p w14:paraId="5AF2A826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nie przysługuje Pani/Panu:</w:t>
      </w:r>
    </w:p>
    <w:p w14:paraId="2A29AACC" w14:textId="77777777" w:rsidR="001D4C39" w:rsidRDefault="00000000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1B8A2AA7" w14:textId="77777777" w:rsidR="001D4C39" w:rsidRDefault="00000000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do sprzeciwu wobec przetwarzania danych osobowych na podstawie art. 21 RODO, gdyż nie ma ono zastosowania, jeżeli podstawę prawną przetwarzania tych danych stanowi art. 6 ust. 1 lit. b) lub c) RODO.</w:t>
      </w:r>
    </w:p>
    <w:p w14:paraId="1E931AA4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Przysługuje Pani/Panu prawo wniesienia skargi do organu nadzorczego - Prezesa Urzędu Ochrony Danych Osobowych, pod adres: ul. Stawki 2, 00-193 Warszawa.</w:t>
      </w:r>
    </w:p>
    <w:p w14:paraId="0C71D47B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Podanie przez Panią/Pana danych osobowych jest warunkiem zawarcia umowy. Niepodanie danych osobowych wyklucza możliwość udzielenia zamówienia.</w:t>
      </w:r>
    </w:p>
    <w:p w14:paraId="05F1306E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Nie podlega Pani/Pan decyzjom, które opierają się wyłącznie na zautomatyzowanym przetwarzaniu, w tym profilowaniu, o którym mowa w art. 22 RODO. </w:t>
      </w:r>
    </w:p>
    <w:sectPr w:rsidR="001D4C39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BD766" w14:textId="77777777" w:rsidR="000C3601" w:rsidRDefault="000C3601">
      <w:pPr>
        <w:spacing w:after="0" w:line="240" w:lineRule="auto"/>
      </w:pPr>
      <w:r>
        <w:separator/>
      </w:r>
    </w:p>
  </w:endnote>
  <w:endnote w:type="continuationSeparator" w:id="0">
    <w:p w14:paraId="0CF7703F" w14:textId="77777777" w:rsidR="000C3601" w:rsidRDefault="000C3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1FCB3" w14:textId="77777777" w:rsidR="000C3601" w:rsidRDefault="000C3601">
      <w:pPr>
        <w:rPr>
          <w:sz w:val="12"/>
        </w:rPr>
      </w:pPr>
      <w:r>
        <w:separator/>
      </w:r>
    </w:p>
  </w:footnote>
  <w:footnote w:type="continuationSeparator" w:id="0">
    <w:p w14:paraId="0D4E25D8" w14:textId="77777777" w:rsidR="000C3601" w:rsidRDefault="000C3601">
      <w:pPr>
        <w:rPr>
          <w:sz w:val="12"/>
        </w:rPr>
      </w:pPr>
      <w:r>
        <w:continuationSeparator/>
      </w:r>
    </w:p>
  </w:footnote>
  <w:footnote w:id="1">
    <w:p w14:paraId="15896780" w14:textId="7273D237" w:rsidR="001D4C39" w:rsidRDefault="001D4C39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7D65"/>
    <w:multiLevelType w:val="multilevel"/>
    <w:tmpl w:val="A5FE6D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F8155C8"/>
    <w:multiLevelType w:val="multilevel"/>
    <w:tmpl w:val="6838B6C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B441C42"/>
    <w:multiLevelType w:val="multilevel"/>
    <w:tmpl w:val="8668CB2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2372DDE"/>
    <w:multiLevelType w:val="multilevel"/>
    <w:tmpl w:val="AA9EE9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F682DE9"/>
    <w:multiLevelType w:val="multilevel"/>
    <w:tmpl w:val="02AE47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FEE571A"/>
    <w:multiLevelType w:val="multilevel"/>
    <w:tmpl w:val="AFD402D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75395300">
    <w:abstractNumId w:val="0"/>
  </w:num>
  <w:num w:numId="2" w16cid:durableId="685139191">
    <w:abstractNumId w:val="1"/>
  </w:num>
  <w:num w:numId="3" w16cid:durableId="244342433">
    <w:abstractNumId w:val="3"/>
  </w:num>
  <w:num w:numId="4" w16cid:durableId="1109660676">
    <w:abstractNumId w:val="2"/>
  </w:num>
  <w:num w:numId="5" w16cid:durableId="4020644">
    <w:abstractNumId w:val="5"/>
  </w:num>
  <w:num w:numId="6" w16cid:durableId="1272862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39"/>
    <w:rsid w:val="00041C2F"/>
    <w:rsid w:val="00054321"/>
    <w:rsid w:val="000C3601"/>
    <w:rsid w:val="00123A88"/>
    <w:rsid w:val="00161BAF"/>
    <w:rsid w:val="001D4C39"/>
    <w:rsid w:val="002237E6"/>
    <w:rsid w:val="002E188B"/>
    <w:rsid w:val="0065257B"/>
    <w:rsid w:val="0084117D"/>
    <w:rsid w:val="0085673F"/>
    <w:rsid w:val="00902DE5"/>
    <w:rsid w:val="009347AB"/>
    <w:rsid w:val="009A6CFA"/>
    <w:rsid w:val="009E2CD2"/>
    <w:rsid w:val="00A442AD"/>
    <w:rsid w:val="00AB16F5"/>
    <w:rsid w:val="00BF18C0"/>
    <w:rsid w:val="00BF398F"/>
    <w:rsid w:val="00C372D4"/>
    <w:rsid w:val="00DD476C"/>
    <w:rsid w:val="00DE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F80F8"/>
  <w15:docId w15:val="{98F28DF3-6275-43B4-B5C7-7019E8B0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18E"/>
    <w:pPr>
      <w:spacing w:after="160" w:line="254" w:lineRule="auto"/>
    </w:pPr>
  </w:style>
  <w:style w:type="paragraph" w:styleId="Nagwek1">
    <w:name w:val="heading 1"/>
    <w:basedOn w:val="Normalny"/>
    <w:link w:val="Nagwek1Znak"/>
    <w:uiPriority w:val="9"/>
    <w:qFormat/>
    <w:rsid w:val="008F615E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F615E"/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82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roducts-title-suffix">
    <w:name w:val="products-title-suffix"/>
    <w:basedOn w:val="Domylnaczcionkaakapitu"/>
    <w:qFormat/>
    <w:rsid w:val="00C82B8B"/>
  </w:style>
  <w:style w:type="character" w:styleId="Pogrubienie">
    <w:name w:val="Strong"/>
    <w:basedOn w:val="Domylnaczcionkaakapitu"/>
    <w:uiPriority w:val="22"/>
    <w:qFormat/>
    <w:rsid w:val="00C82B8B"/>
    <w:rPr>
      <w:b/>
      <w:bCs/>
    </w:rPr>
  </w:style>
  <w:style w:type="character" w:styleId="Uwydatnienie">
    <w:name w:val="Emphasis"/>
    <w:basedOn w:val="Domylnaczcionkaakapitu"/>
    <w:uiPriority w:val="20"/>
    <w:qFormat/>
    <w:rsid w:val="00C82B8B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C018E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3C018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C018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C018E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018E"/>
    <w:rPr>
      <w:rFonts w:ascii="Segoe UI" w:hAnsi="Segoe UI" w:cs="Segoe UI"/>
      <w:sz w:val="18"/>
      <w:szCs w:val="18"/>
    </w:rPr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7D75C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ditable-headerdescription">
    <w:name w:val="editable-header_description"/>
    <w:basedOn w:val="Normalny"/>
    <w:qFormat/>
    <w:rsid w:val="006121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018E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C018E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C018E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018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54321"/>
    <w:pPr>
      <w:suppressAutoHyphens w:val="0"/>
    </w:pPr>
  </w:style>
  <w:style w:type="paragraph" w:styleId="Stopka">
    <w:name w:val="footer"/>
    <w:basedOn w:val="Normalny"/>
    <w:link w:val="StopkaZnak"/>
    <w:uiPriority w:val="99"/>
    <w:unhideWhenUsed/>
    <w:rsid w:val="00C37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7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9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5EF64-1273-40E1-A7C8-1AAC5194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696</Words>
  <Characters>4178</Characters>
  <Application>Microsoft Office Word</Application>
  <DocSecurity>0</DocSecurity>
  <Lines>34</Lines>
  <Paragraphs>9</Paragraphs>
  <ScaleCrop>false</ScaleCrop>
  <Company>Microsoft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BS. Starczewska</dc:creator>
  <dc:description/>
  <cp:lastModifiedBy>Agnieszka Łuczak</cp:lastModifiedBy>
  <cp:revision>6</cp:revision>
  <cp:lastPrinted>2025-06-27T12:54:00Z</cp:lastPrinted>
  <dcterms:created xsi:type="dcterms:W3CDTF">2025-06-23T06:44:00Z</dcterms:created>
  <dcterms:modified xsi:type="dcterms:W3CDTF">2025-06-27T12:56:00Z</dcterms:modified>
  <dc:language>pl-PL</dc:language>
</cp:coreProperties>
</file>